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2EF" w14:textId="3210050C" w:rsidR="00BC2736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VINO BLANCOS</w:t>
      </w:r>
    </w:p>
    <w:p w14:paraId="10035955" w14:textId="77777777" w:rsidR="00BC2736" w:rsidRDefault="00BC2736"/>
    <w:p w14:paraId="77A988B0" w14:textId="05119EBD" w:rsidR="00BC2736" w:rsidRDefault="00BC2736">
      <w:r>
        <w:t>ORO</w:t>
      </w:r>
    </w:p>
    <w:p w14:paraId="78BCD4A1" w14:textId="448655E8" w:rsidR="00BC2736" w:rsidRDefault="00BC2736" w:rsidP="002F6B03">
      <w:pPr>
        <w:pStyle w:val="Prrafodelista"/>
        <w:numPr>
          <w:ilvl w:val="0"/>
          <w:numId w:val="12"/>
        </w:numPr>
      </w:pPr>
      <w:r>
        <w:t>Juan Gil Moscatel 2020</w:t>
      </w:r>
      <w:r w:rsidR="00481A11">
        <w:t>, Bodegas Juan Gil</w:t>
      </w:r>
    </w:p>
    <w:p w14:paraId="5F8B7B9A" w14:textId="579866CC" w:rsidR="00BC2736" w:rsidRDefault="00BC2736" w:rsidP="002F6B03">
      <w:pPr>
        <w:pStyle w:val="Prrafodelista"/>
        <w:numPr>
          <w:ilvl w:val="0"/>
          <w:numId w:val="12"/>
        </w:numPr>
      </w:pPr>
      <w:r>
        <w:t>Verdejo Mediterráneo 2020, Bodegas Pío del Ramo</w:t>
      </w:r>
    </w:p>
    <w:p w14:paraId="4F110215" w14:textId="5A89B5CC" w:rsidR="00BC2736" w:rsidRDefault="00BC2736"/>
    <w:p w14:paraId="7010289A" w14:textId="09A409D1" w:rsidR="00BC2736" w:rsidRDefault="00465DDC">
      <w:r>
        <w:t xml:space="preserve">PLATA </w:t>
      </w:r>
    </w:p>
    <w:p w14:paraId="5961A8F6" w14:textId="4DA61716" w:rsidR="00BC2736" w:rsidRDefault="00BC2736" w:rsidP="002F6B03">
      <w:pPr>
        <w:pStyle w:val="Prrafodelista"/>
        <w:numPr>
          <w:ilvl w:val="0"/>
          <w:numId w:val="11"/>
        </w:numPr>
      </w:pPr>
      <w:r>
        <w:t xml:space="preserve">Finca Luzón Blanco 2020, Bodegas Luzón </w:t>
      </w:r>
    </w:p>
    <w:p w14:paraId="0D726192" w14:textId="6B86F387" w:rsidR="00BC2736" w:rsidRDefault="00BC2736" w:rsidP="002F6B03">
      <w:pPr>
        <w:pStyle w:val="Prrafodelista"/>
        <w:numPr>
          <w:ilvl w:val="0"/>
          <w:numId w:val="11"/>
        </w:numPr>
      </w:pPr>
      <w:r>
        <w:t xml:space="preserve">SF Verdejo 2020, Bodegas San Dionisio </w:t>
      </w:r>
    </w:p>
    <w:p w14:paraId="6AC0BFA7" w14:textId="77777777" w:rsidR="00BC2736" w:rsidRDefault="00BC2736"/>
    <w:p w14:paraId="16614FA0" w14:textId="7E8BA933" w:rsidR="00BC2736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 xml:space="preserve">VINOS ROSADOS </w:t>
      </w:r>
    </w:p>
    <w:p w14:paraId="062C8792" w14:textId="75599938" w:rsidR="00BC2736" w:rsidRDefault="00BC2736"/>
    <w:p w14:paraId="0957E77E" w14:textId="073C3E7A" w:rsidR="00BC2736" w:rsidRDefault="00BC2736">
      <w:r>
        <w:t>ORO</w:t>
      </w:r>
    </w:p>
    <w:p w14:paraId="2D357DE7" w14:textId="1C7A85D3" w:rsidR="00BC2736" w:rsidRDefault="00BC2736" w:rsidP="002F6B03">
      <w:pPr>
        <w:pStyle w:val="Prrafodelista"/>
        <w:numPr>
          <w:ilvl w:val="0"/>
          <w:numId w:val="14"/>
        </w:numPr>
      </w:pPr>
      <w:r>
        <w:t>Silvano García Pink 2020, Bodegas Silvano García</w:t>
      </w:r>
    </w:p>
    <w:p w14:paraId="213978B0" w14:textId="7F3B7851" w:rsidR="00BC2736" w:rsidRDefault="00BC2736"/>
    <w:p w14:paraId="2783B1F7" w14:textId="2093B93D" w:rsidR="00BC2736" w:rsidRDefault="00BC2736">
      <w:r>
        <w:t>PLATA</w:t>
      </w:r>
    </w:p>
    <w:p w14:paraId="5E3615DA" w14:textId="0586868B" w:rsidR="00BC2736" w:rsidRDefault="00BC2736" w:rsidP="002F6B03">
      <w:pPr>
        <w:pStyle w:val="Prrafodelista"/>
        <w:numPr>
          <w:ilvl w:val="0"/>
          <w:numId w:val="10"/>
        </w:numPr>
      </w:pPr>
      <w:r>
        <w:t xml:space="preserve">Juan Gil Rosado 2020, Bodegas Juan Gil </w:t>
      </w:r>
    </w:p>
    <w:p w14:paraId="14E424D1" w14:textId="13E2933D" w:rsidR="00BC2736" w:rsidRDefault="00BC2736" w:rsidP="002F6B03">
      <w:pPr>
        <w:pStyle w:val="Prrafodelista"/>
        <w:numPr>
          <w:ilvl w:val="0"/>
          <w:numId w:val="10"/>
        </w:numPr>
      </w:pPr>
      <w:r>
        <w:t xml:space="preserve">SF Monastrell </w:t>
      </w:r>
      <w:r w:rsidR="00524BC5">
        <w:t>Rosado</w:t>
      </w:r>
      <w:r>
        <w:t xml:space="preserve"> 2020, Bodegas San Dionisio</w:t>
      </w:r>
    </w:p>
    <w:p w14:paraId="1D9CE747" w14:textId="7AD80299" w:rsidR="00BC2736" w:rsidRDefault="00BC2736"/>
    <w:p w14:paraId="24E2E46B" w14:textId="77777777" w:rsidR="00BC2736" w:rsidRDefault="00BC2736"/>
    <w:p w14:paraId="35A6096B" w14:textId="584E08A6" w:rsidR="00BC2736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TINTOS JÓVENES 2019 Y 2020 ELABORADOS SIN CONTACTO CON MADERA</w:t>
      </w:r>
    </w:p>
    <w:p w14:paraId="5B6188BF" w14:textId="47C7DC21" w:rsidR="00BC2736" w:rsidRDefault="00BC2736"/>
    <w:p w14:paraId="5954C889" w14:textId="14C1945D" w:rsidR="00BC2736" w:rsidRDefault="00BC2736">
      <w:r>
        <w:t>ORO</w:t>
      </w:r>
    </w:p>
    <w:p w14:paraId="54334C83" w14:textId="7DAF10A9" w:rsidR="00BC2736" w:rsidRDefault="00BC2736" w:rsidP="002F6B03">
      <w:pPr>
        <w:pStyle w:val="Prrafodelista"/>
        <w:numPr>
          <w:ilvl w:val="0"/>
          <w:numId w:val="9"/>
        </w:numPr>
      </w:pPr>
      <w:r>
        <w:t>Luzón Colección Monastrell 2020, Bodegas Luzón</w:t>
      </w:r>
    </w:p>
    <w:p w14:paraId="08E5D2C2" w14:textId="5819C4E5" w:rsidR="00BC2736" w:rsidRDefault="00BC2736" w:rsidP="002F6B03">
      <w:pPr>
        <w:pStyle w:val="Prrafodelista"/>
        <w:numPr>
          <w:ilvl w:val="0"/>
          <w:numId w:val="9"/>
        </w:numPr>
      </w:pPr>
      <w:r>
        <w:t>Honoro Vera 2020, Bodegas Juan Gil</w:t>
      </w:r>
    </w:p>
    <w:p w14:paraId="3C78CD12" w14:textId="6FA36B9E" w:rsidR="00BC2736" w:rsidRDefault="00BC2736" w:rsidP="002F6B03">
      <w:pPr>
        <w:pStyle w:val="Prrafodelista"/>
        <w:numPr>
          <w:ilvl w:val="0"/>
          <w:numId w:val="9"/>
        </w:numPr>
      </w:pPr>
      <w:r>
        <w:t>Señorío de Tobarra</w:t>
      </w:r>
      <w:r w:rsidR="00481A11">
        <w:t xml:space="preserve"> </w:t>
      </w:r>
      <w:r>
        <w:t>2019,</w:t>
      </w:r>
      <w:r w:rsidR="00481A11">
        <w:t xml:space="preserve"> Bodegas Nuestra Señora de la Encarnación</w:t>
      </w:r>
    </w:p>
    <w:p w14:paraId="3954F2A7" w14:textId="1F5A71AC" w:rsidR="00481A11" w:rsidRDefault="00481A11" w:rsidP="002F6B03">
      <w:pPr>
        <w:pStyle w:val="Prrafodelista"/>
        <w:numPr>
          <w:ilvl w:val="0"/>
          <w:numId w:val="9"/>
        </w:numPr>
      </w:pPr>
      <w:r>
        <w:t>Bruma del Estrecho de Marín, Paraje Marín 2019, Bodegas Viña Elena</w:t>
      </w:r>
    </w:p>
    <w:p w14:paraId="003CCBE9" w14:textId="7F736788" w:rsidR="00481A11" w:rsidRDefault="00481A11" w:rsidP="00BC2736"/>
    <w:p w14:paraId="0957D65A" w14:textId="0C734D48" w:rsidR="00481A11" w:rsidRDefault="00481A11" w:rsidP="00BC2736">
      <w:r>
        <w:t>PLATA</w:t>
      </w:r>
    </w:p>
    <w:p w14:paraId="19558A4F" w14:textId="38C14D06" w:rsidR="00481A11" w:rsidRDefault="004C4879" w:rsidP="002F6B03">
      <w:pPr>
        <w:pStyle w:val="Prrafodelista"/>
        <w:numPr>
          <w:ilvl w:val="0"/>
          <w:numId w:val="8"/>
        </w:numPr>
      </w:pPr>
      <w:r>
        <w:t>Mayoral Cosecha 2020, Bodegas J. García Carrión</w:t>
      </w:r>
    </w:p>
    <w:p w14:paraId="74C62A61" w14:textId="0AE50775" w:rsidR="00481A11" w:rsidRDefault="004C4879" w:rsidP="002F6B03">
      <w:pPr>
        <w:pStyle w:val="Prrafodelista"/>
        <w:numPr>
          <w:ilvl w:val="0"/>
          <w:numId w:val="8"/>
        </w:numPr>
      </w:pPr>
      <w:r>
        <w:t xml:space="preserve">Numun Selección Ecológico 2020, Bodegas </w:t>
      </w:r>
      <w:r w:rsidR="00CD6523">
        <w:t>BSI</w:t>
      </w:r>
    </w:p>
    <w:p w14:paraId="7EFD0DDD" w14:textId="34E8C928" w:rsidR="00CD6523" w:rsidRDefault="00CD6523" w:rsidP="002F6B03">
      <w:pPr>
        <w:pStyle w:val="Prrafodelista"/>
        <w:numPr>
          <w:ilvl w:val="0"/>
          <w:numId w:val="8"/>
        </w:numPr>
      </w:pPr>
      <w:r>
        <w:t xml:space="preserve">Casa De La Ermita </w:t>
      </w:r>
      <w:r w:rsidR="000B5332">
        <w:t>Joven</w:t>
      </w:r>
      <w:r>
        <w:t xml:space="preserve"> 2020, Esencia Wines </w:t>
      </w:r>
    </w:p>
    <w:p w14:paraId="3BFA00DB" w14:textId="00FFB465" w:rsidR="00481A11" w:rsidRDefault="00481A11"/>
    <w:p w14:paraId="6CB82A34" w14:textId="3E6867B9" w:rsidR="00481A11" w:rsidRDefault="00481A11">
      <w:r>
        <w:t>MENCIÓN ESPECIAL MONASTRELL</w:t>
      </w:r>
    </w:p>
    <w:p w14:paraId="4CBE38BF" w14:textId="6179D62D" w:rsidR="00481A11" w:rsidRDefault="002F6B03" w:rsidP="002F6B03">
      <w:r>
        <w:t xml:space="preserve">      </w:t>
      </w:r>
      <w:r w:rsidR="00481A11">
        <w:t>Luzón Colección Monastrell 2020, Bodegas Luzón</w:t>
      </w:r>
    </w:p>
    <w:p w14:paraId="6820582F" w14:textId="3BE3DEDD" w:rsidR="00481A11" w:rsidRDefault="00481A11"/>
    <w:p w14:paraId="2FE98B52" w14:textId="77777777" w:rsidR="00481A11" w:rsidRDefault="00481A11"/>
    <w:p w14:paraId="31EAE88A" w14:textId="3BF5DA22" w:rsidR="00481A11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VINOS TINTOS 2019 Y 2020, ELABORADOS EN CONTACTO CON MADERA</w:t>
      </w:r>
    </w:p>
    <w:p w14:paraId="0AA1357B" w14:textId="2D9283C2" w:rsidR="00481A11" w:rsidRDefault="00481A11"/>
    <w:p w14:paraId="68D58171" w14:textId="77877A54" w:rsidR="00481A11" w:rsidRDefault="00481A11">
      <w:r>
        <w:t xml:space="preserve">OROS </w:t>
      </w:r>
    </w:p>
    <w:p w14:paraId="1447232C" w14:textId="1A1A639A" w:rsidR="00481A11" w:rsidRDefault="004C4879" w:rsidP="002F6B03">
      <w:pPr>
        <w:pStyle w:val="Prrafodelista"/>
        <w:numPr>
          <w:ilvl w:val="0"/>
          <w:numId w:val="7"/>
        </w:numPr>
      </w:pPr>
      <w:r>
        <w:t xml:space="preserve">Silvano García 4 Meses 2019, Bodegas Silvano García </w:t>
      </w:r>
    </w:p>
    <w:p w14:paraId="5D3C9E76" w14:textId="55AFBC79" w:rsidR="00481A11" w:rsidRDefault="004C4879" w:rsidP="002F6B03">
      <w:pPr>
        <w:pStyle w:val="Prrafodelista"/>
        <w:numPr>
          <w:ilvl w:val="0"/>
          <w:numId w:val="7"/>
        </w:numPr>
      </w:pPr>
      <w:r>
        <w:t>Olivares Tinto 2019, Bodegas Olivares</w:t>
      </w:r>
    </w:p>
    <w:p w14:paraId="55D04DEE" w14:textId="77777777" w:rsidR="00481A11" w:rsidRDefault="00481A11"/>
    <w:p w14:paraId="2A0C8906" w14:textId="2042285A" w:rsidR="00481A11" w:rsidRDefault="00481A11">
      <w:r>
        <w:t>PLATA</w:t>
      </w:r>
    </w:p>
    <w:p w14:paraId="5B3D53F7" w14:textId="0F5BCD5A" w:rsidR="004C4879" w:rsidRDefault="004C4879" w:rsidP="002F6B03">
      <w:pPr>
        <w:pStyle w:val="Prrafodelista"/>
        <w:numPr>
          <w:ilvl w:val="0"/>
          <w:numId w:val="6"/>
        </w:numPr>
      </w:pPr>
      <w:r>
        <w:t xml:space="preserve">Juan Gil Etiqueta Plata 2019, Bodegas Juan Gil </w:t>
      </w:r>
    </w:p>
    <w:p w14:paraId="050FA020" w14:textId="016BC9F7" w:rsidR="00481A11" w:rsidRDefault="004C4879" w:rsidP="002F6B03">
      <w:pPr>
        <w:pStyle w:val="Prrafodelista"/>
        <w:numPr>
          <w:ilvl w:val="0"/>
          <w:numId w:val="6"/>
        </w:numPr>
      </w:pPr>
      <w:r>
        <w:t xml:space="preserve">Alceño </w:t>
      </w:r>
      <w:r w:rsidR="00CD6523">
        <w:t xml:space="preserve">Premium </w:t>
      </w:r>
      <w:r>
        <w:t xml:space="preserve">50 Barricas 2019, Bodegas Alceño </w:t>
      </w:r>
    </w:p>
    <w:p w14:paraId="489A173D" w14:textId="5866A769" w:rsidR="00481A11" w:rsidRPr="004C4879" w:rsidRDefault="004C4879" w:rsidP="002F6B03">
      <w:pPr>
        <w:pStyle w:val="Prrafodelista"/>
        <w:numPr>
          <w:ilvl w:val="0"/>
          <w:numId w:val="6"/>
        </w:numPr>
      </w:pPr>
      <w:r w:rsidRPr="004C4879">
        <w:t>Pino Doncel Black 2019, Bodegas Bleda</w:t>
      </w:r>
    </w:p>
    <w:p w14:paraId="6DB9FAC8" w14:textId="6E68240D" w:rsidR="00481A11" w:rsidRPr="004C4879" w:rsidRDefault="00481A11"/>
    <w:p w14:paraId="16699DD8" w14:textId="465FF042" w:rsidR="00561815" w:rsidRDefault="00E4637F" w:rsidP="00561815">
      <w:r>
        <w:t>MENCIÓN ESPECIAL MONASTRELL</w:t>
      </w:r>
    </w:p>
    <w:p w14:paraId="6CD9268E" w14:textId="1F2FB2FE" w:rsidR="00561815" w:rsidRDefault="004C4879" w:rsidP="002F6B03">
      <w:pPr>
        <w:ind w:firstLine="708"/>
      </w:pPr>
      <w:r>
        <w:t xml:space="preserve">Silvano García 4 Meses 2019, Bodegas Silvano García </w:t>
      </w:r>
    </w:p>
    <w:p w14:paraId="2C3C0A73" w14:textId="77777777" w:rsidR="00561815" w:rsidRPr="00561815" w:rsidRDefault="00561815"/>
    <w:p w14:paraId="242C088B" w14:textId="77777777" w:rsidR="00481A11" w:rsidRPr="00465DDC" w:rsidRDefault="00481A11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TINTOS 2018 Y ANTERIORES ELABORADOS EN CONTACTO CON MADERA</w:t>
      </w:r>
    </w:p>
    <w:p w14:paraId="536E17E6" w14:textId="77777777" w:rsidR="00481A11" w:rsidRPr="00481A11" w:rsidRDefault="00481A11">
      <w:pPr>
        <w:rPr>
          <w:color w:val="ED7D31" w:themeColor="accent2"/>
        </w:rPr>
      </w:pPr>
    </w:p>
    <w:p w14:paraId="76D3C149" w14:textId="3E7D6943" w:rsidR="00481A11" w:rsidRPr="00481A11" w:rsidRDefault="00481A11">
      <w:pPr>
        <w:rPr>
          <w:color w:val="000000" w:themeColor="text1"/>
        </w:rPr>
      </w:pPr>
      <w:r w:rsidRPr="00481A11">
        <w:rPr>
          <w:color w:val="000000" w:themeColor="text1"/>
        </w:rPr>
        <w:t>ORO</w:t>
      </w:r>
    </w:p>
    <w:p w14:paraId="20938B75" w14:textId="1EB21649" w:rsidR="00481A11" w:rsidRPr="002F6B03" w:rsidRDefault="003613F6" w:rsidP="002F6B03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2F6B03">
        <w:rPr>
          <w:color w:val="000000" w:themeColor="text1"/>
        </w:rPr>
        <w:t>Éxodo Roble 2018, Bodegas Delampa</w:t>
      </w:r>
    </w:p>
    <w:p w14:paraId="55CB690F" w14:textId="7AF4DC3D" w:rsidR="00481A11" w:rsidRPr="002F6B03" w:rsidRDefault="003613F6" w:rsidP="002F6B03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2F6B03">
        <w:rPr>
          <w:color w:val="000000" w:themeColor="text1"/>
        </w:rPr>
        <w:t>Lunático Tinto 2018, Esencia Wines</w:t>
      </w:r>
    </w:p>
    <w:p w14:paraId="71083B56" w14:textId="63D94B2D" w:rsidR="00481A11" w:rsidRDefault="00481A11">
      <w:pPr>
        <w:rPr>
          <w:color w:val="000000" w:themeColor="text1"/>
        </w:rPr>
      </w:pPr>
    </w:p>
    <w:p w14:paraId="2225DDC8" w14:textId="1B6E1987" w:rsidR="00481A11" w:rsidRDefault="00481A11">
      <w:pPr>
        <w:rPr>
          <w:color w:val="000000" w:themeColor="text1"/>
        </w:rPr>
      </w:pPr>
      <w:r>
        <w:rPr>
          <w:color w:val="000000" w:themeColor="text1"/>
        </w:rPr>
        <w:t>PLATA</w:t>
      </w:r>
    </w:p>
    <w:p w14:paraId="79BC11BA" w14:textId="3EF2793D" w:rsidR="00481A11" w:rsidRDefault="003613F6" w:rsidP="002F6B0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2F6B03">
        <w:rPr>
          <w:color w:val="000000" w:themeColor="text1"/>
        </w:rPr>
        <w:t xml:space="preserve">Alceño 150 Aniversario 2017 Monastrell, Bodegas Alceño </w:t>
      </w:r>
    </w:p>
    <w:p w14:paraId="7721FF82" w14:textId="2A0E5496" w:rsidR="004E293A" w:rsidRPr="002F6B03" w:rsidRDefault="004E293A" w:rsidP="002F6B0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4E293A">
        <w:rPr>
          <w:color w:val="000000" w:themeColor="text1"/>
        </w:rPr>
        <w:t xml:space="preserve">Dominio </w:t>
      </w:r>
      <w:r>
        <w:rPr>
          <w:color w:val="000000" w:themeColor="text1"/>
        </w:rPr>
        <w:t>d</w:t>
      </w:r>
      <w:r w:rsidRPr="004E293A">
        <w:rPr>
          <w:color w:val="000000" w:themeColor="text1"/>
        </w:rPr>
        <w:t>e Ontur Selección 2018</w:t>
      </w:r>
      <w:r>
        <w:rPr>
          <w:color w:val="000000" w:themeColor="text1"/>
        </w:rPr>
        <w:t>, Bodegas Ontalba</w:t>
      </w:r>
    </w:p>
    <w:p w14:paraId="2348C864" w14:textId="623D895B" w:rsidR="00561815" w:rsidRPr="002F6B03" w:rsidRDefault="003613F6" w:rsidP="002F6B0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2F6B03">
        <w:rPr>
          <w:color w:val="000000" w:themeColor="text1"/>
        </w:rPr>
        <w:t xml:space="preserve">Madrid Romero 6 Meses 2018, Bodegas Madrid Romero </w:t>
      </w:r>
    </w:p>
    <w:p w14:paraId="397F9A4F" w14:textId="77777777" w:rsidR="00561815" w:rsidRPr="00481A11" w:rsidRDefault="00561815">
      <w:pPr>
        <w:rPr>
          <w:color w:val="000000" w:themeColor="text1"/>
        </w:rPr>
      </w:pPr>
    </w:p>
    <w:p w14:paraId="543716D8" w14:textId="1E060D1E" w:rsidR="00481A11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CRIANZAS</w:t>
      </w:r>
    </w:p>
    <w:p w14:paraId="7EF608AD" w14:textId="77777777" w:rsidR="00561815" w:rsidRPr="00481A11" w:rsidRDefault="00561815">
      <w:pPr>
        <w:rPr>
          <w:color w:val="ED7D31" w:themeColor="accent2"/>
        </w:rPr>
      </w:pPr>
    </w:p>
    <w:p w14:paraId="6292568B" w14:textId="17B76BAF" w:rsidR="00481A11" w:rsidRDefault="00481A11">
      <w:r w:rsidRPr="00481A11">
        <w:t>ORO</w:t>
      </w:r>
    </w:p>
    <w:p w14:paraId="72AACB5F" w14:textId="2A022259" w:rsidR="00561815" w:rsidRDefault="003613F6" w:rsidP="002F6B03">
      <w:pPr>
        <w:pStyle w:val="Prrafodelista"/>
        <w:numPr>
          <w:ilvl w:val="0"/>
          <w:numId w:val="3"/>
        </w:numPr>
      </w:pPr>
      <w:r>
        <w:t>Thader Crianza 2018, Esencia Wines</w:t>
      </w:r>
    </w:p>
    <w:p w14:paraId="7ED4102F" w14:textId="42249B2D" w:rsidR="00561815" w:rsidRDefault="003613F6" w:rsidP="002F6B03">
      <w:pPr>
        <w:pStyle w:val="Prrafodelista"/>
        <w:numPr>
          <w:ilvl w:val="0"/>
          <w:numId w:val="3"/>
        </w:numPr>
      </w:pPr>
      <w:r>
        <w:t xml:space="preserve">Casa De La Ermita Crianza 2018, Esencia Wines </w:t>
      </w:r>
    </w:p>
    <w:p w14:paraId="105789F7" w14:textId="733CB620" w:rsidR="00561815" w:rsidRDefault="003613F6" w:rsidP="002F6B03">
      <w:pPr>
        <w:pStyle w:val="Prrafodelista"/>
        <w:numPr>
          <w:ilvl w:val="0"/>
          <w:numId w:val="3"/>
        </w:numPr>
      </w:pPr>
      <w:r>
        <w:t>Luzón Colección Crianza 2018, Bodegas Luzón</w:t>
      </w:r>
    </w:p>
    <w:p w14:paraId="51B1E86D" w14:textId="7ABC26D4" w:rsidR="00561815" w:rsidRDefault="003613F6" w:rsidP="002F6B03">
      <w:pPr>
        <w:pStyle w:val="Prrafodelista"/>
        <w:numPr>
          <w:ilvl w:val="0"/>
          <w:numId w:val="3"/>
        </w:numPr>
      </w:pPr>
      <w:r>
        <w:t xml:space="preserve">Castillo </w:t>
      </w:r>
      <w:r w:rsidR="001F649E">
        <w:t>d</w:t>
      </w:r>
      <w:r>
        <w:t>e Jumilla Crianza 2017, Bodegas Bleda</w:t>
      </w:r>
    </w:p>
    <w:p w14:paraId="5381E5E2" w14:textId="200F4456" w:rsidR="00561815" w:rsidRDefault="00C6608B">
      <w:r>
        <w:t>PLATA</w:t>
      </w:r>
    </w:p>
    <w:p w14:paraId="04BD5CDB" w14:textId="2E32E711" w:rsidR="00C6608B" w:rsidRDefault="00C6608B" w:rsidP="00C6608B">
      <w:pPr>
        <w:pStyle w:val="Prrafodelista"/>
        <w:numPr>
          <w:ilvl w:val="0"/>
          <w:numId w:val="15"/>
        </w:numPr>
      </w:pPr>
      <w:r>
        <w:t>E</w:t>
      </w:r>
      <w:r w:rsidRPr="00C6608B">
        <w:t xml:space="preserve">l Tobar </w:t>
      </w:r>
      <w:r w:rsidRPr="00C6608B">
        <w:t>2016</w:t>
      </w:r>
      <w:r>
        <w:t xml:space="preserve">, Bodegas </w:t>
      </w:r>
      <w:r w:rsidRPr="00C6608B">
        <w:t>Torrecastillo</w:t>
      </w:r>
    </w:p>
    <w:p w14:paraId="709C29B2" w14:textId="31F88701" w:rsidR="00561815" w:rsidRDefault="00561815"/>
    <w:p w14:paraId="12E331B5" w14:textId="3A8CFA25" w:rsidR="00481A11" w:rsidRPr="00465DDC" w:rsidRDefault="00465DDC">
      <w:pPr>
        <w:rPr>
          <w:color w:val="ED7D31" w:themeColor="accent2"/>
          <w:u w:val="single"/>
        </w:rPr>
      </w:pPr>
      <w:r w:rsidRPr="00465DDC">
        <w:rPr>
          <w:color w:val="ED7D31" w:themeColor="accent2"/>
          <w:u w:val="single"/>
        </w:rPr>
        <w:t>DULCES</w:t>
      </w:r>
    </w:p>
    <w:p w14:paraId="60C49D9B" w14:textId="5549B555" w:rsidR="00561815" w:rsidRDefault="00561815"/>
    <w:p w14:paraId="07BE729F" w14:textId="6692F962" w:rsidR="00561815" w:rsidRDefault="00561815">
      <w:r>
        <w:t>ORO</w:t>
      </w:r>
    </w:p>
    <w:p w14:paraId="2F761DC3" w14:textId="20D8620A" w:rsidR="00561815" w:rsidRDefault="00E4637F" w:rsidP="002F6B03">
      <w:pPr>
        <w:pStyle w:val="Prrafodelista"/>
        <w:numPr>
          <w:ilvl w:val="0"/>
          <w:numId w:val="2"/>
        </w:numPr>
      </w:pPr>
      <w:r>
        <w:t>Amatus 2019, Bodegas Bleda</w:t>
      </w:r>
    </w:p>
    <w:p w14:paraId="66936913" w14:textId="32AE80FC" w:rsidR="00561815" w:rsidRDefault="00E4637F" w:rsidP="002F6B03">
      <w:pPr>
        <w:pStyle w:val="Prrafodelista"/>
        <w:numPr>
          <w:ilvl w:val="0"/>
          <w:numId w:val="2"/>
        </w:numPr>
      </w:pPr>
      <w:r>
        <w:t xml:space="preserve">Silvano García Dulce 2019, Bodegas Silvano García </w:t>
      </w:r>
    </w:p>
    <w:p w14:paraId="61C61D2F" w14:textId="08AF98DA" w:rsidR="00561815" w:rsidRDefault="00E4637F" w:rsidP="002F6B03">
      <w:pPr>
        <w:pStyle w:val="Prrafodelista"/>
        <w:numPr>
          <w:ilvl w:val="0"/>
          <w:numId w:val="2"/>
        </w:numPr>
      </w:pPr>
      <w:r>
        <w:t>Lácrima Christi,</w:t>
      </w:r>
      <w:r w:rsidR="00561815">
        <w:t xml:space="preserve"> Bodegas BSI </w:t>
      </w:r>
    </w:p>
    <w:p w14:paraId="35D6C284" w14:textId="77777777" w:rsidR="00561815" w:rsidRPr="00481A11" w:rsidRDefault="00561815" w:rsidP="0009688D">
      <w:pPr>
        <w:jc w:val="center"/>
      </w:pPr>
    </w:p>
    <w:p w14:paraId="7FA77206" w14:textId="77777777" w:rsidR="00481A11" w:rsidRPr="00481A11" w:rsidRDefault="00481A11"/>
    <w:p w14:paraId="3DDB0F2D" w14:textId="498D8796" w:rsidR="00481A11" w:rsidRDefault="00E4637F" w:rsidP="00447E05">
      <w:pPr>
        <w:jc w:val="center"/>
        <w:rPr>
          <w:b/>
          <w:bCs/>
          <w:sz w:val="36"/>
          <w:szCs w:val="36"/>
        </w:rPr>
      </w:pPr>
      <w:r w:rsidRPr="0009688D">
        <w:rPr>
          <w:b/>
          <w:bCs/>
          <w:sz w:val="36"/>
          <w:szCs w:val="36"/>
        </w:rPr>
        <w:t xml:space="preserve">30 </w:t>
      </w:r>
      <w:r w:rsidR="00465DDC" w:rsidRPr="0009688D">
        <w:rPr>
          <w:b/>
          <w:bCs/>
          <w:sz w:val="36"/>
          <w:szCs w:val="36"/>
        </w:rPr>
        <w:t xml:space="preserve">MEDALLAS </w:t>
      </w:r>
      <w:r w:rsidRPr="0009688D">
        <w:rPr>
          <w:b/>
          <w:bCs/>
          <w:sz w:val="36"/>
          <w:szCs w:val="36"/>
        </w:rPr>
        <w:t>+ MENCIONES</w:t>
      </w:r>
    </w:p>
    <w:p w14:paraId="55976BFE" w14:textId="77777777" w:rsidR="0009688D" w:rsidRPr="0009688D" w:rsidRDefault="0009688D" w:rsidP="00447E05">
      <w:pPr>
        <w:jc w:val="center"/>
        <w:rPr>
          <w:b/>
          <w:bCs/>
          <w:sz w:val="32"/>
          <w:szCs w:val="32"/>
        </w:rPr>
      </w:pPr>
    </w:p>
    <w:p w14:paraId="74E4D86F" w14:textId="77777777" w:rsidR="000B6EF6" w:rsidRDefault="000B6EF6"/>
    <w:p w14:paraId="7B9EEFAE" w14:textId="5BEE229D" w:rsidR="00465DDC" w:rsidRDefault="00465DDC" w:rsidP="00447E05">
      <w:pPr>
        <w:pStyle w:val="Prrafodelista"/>
        <w:numPr>
          <w:ilvl w:val="0"/>
          <w:numId w:val="1"/>
        </w:numPr>
      </w:pPr>
      <w:r>
        <w:t>MENCIÓN ESPECIAL MEJOR VINO ECOLÓGICO</w:t>
      </w:r>
    </w:p>
    <w:p w14:paraId="515427EE" w14:textId="4667150A" w:rsidR="00465DDC" w:rsidRDefault="00465DDC" w:rsidP="00447E05">
      <w:pPr>
        <w:pStyle w:val="Prrafodelista"/>
        <w:ind w:left="360"/>
      </w:pPr>
      <w:r>
        <w:t>Verdejo Mediterráneo 2020, Bodegas Pío del Ramo</w:t>
      </w:r>
    </w:p>
    <w:p w14:paraId="40B9282C" w14:textId="77777777" w:rsidR="00447E05" w:rsidRDefault="00447E05" w:rsidP="00447E05">
      <w:pPr>
        <w:pStyle w:val="Prrafodelista"/>
        <w:ind w:left="360"/>
      </w:pPr>
    </w:p>
    <w:p w14:paraId="2B340EFA" w14:textId="2B7849EF" w:rsidR="00465DDC" w:rsidRDefault="00465DDC" w:rsidP="00447E05">
      <w:pPr>
        <w:pStyle w:val="Prrafodelista"/>
        <w:numPr>
          <w:ilvl w:val="0"/>
          <w:numId w:val="1"/>
        </w:numPr>
      </w:pPr>
      <w:r>
        <w:t>MENCIÓN ESPECIAL MONASTRELL 2019/2020 SIN MADERA:</w:t>
      </w:r>
    </w:p>
    <w:p w14:paraId="072F4D30" w14:textId="77777777" w:rsidR="00465DDC" w:rsidRDefault="00465DDC" w:rsidP="00447E05">
      <w:pPr>
        <w:pStyle w:val="Prrafodelista"/>
        <w:ind w:left="360"/>
      </w:pPr>
      <w:r>
        <w:t>Luzón Colección Monastrell 2020 ecológico, Bodegas Luzón</w:t>
      </w:r>
    </w:p>
    <w:p w14:paraId="2FE80574" w14:textId="77777777" w:rsidR="00447E05" w:rsidRDefault="00447E05" w:rsidP="00447E05">
      <w:pPr>
        <w:pStyle w:val="Prrafodelista"/>
        <w:ind w:left="360"/>
      </w:pPr>
    </w:p>
    <w:p w14:paraId="14F3215C" w14:textId="1A46F9C0" w:rsidR="00465DDC" w:rsidRDefault="00465DDC" w:rsidP="00447E05">
      <w:pPr>
        <w:pStyle w:val="Prrafodelista"/>
        <w:numPr>
          <w:ilvl w:val="0"/>
          <w:numId w:val="1"/>
        </w:numPr>
      </w:pPr>
      <w:r>
        <w:t>MENCIÓN ESPECIAL MONASTRELL 2019/2020 CON MADERA:</w:t>
      </w:r>
    </w:p>
    <w:p w14:paraId="067B12AE" w14:textId="77777777" w:rsidR="00465DDC" w:rsidRDefault="00465DDC" w:rsidP="00447E05">
      <w:pPr>
        <w:ind w:firstLine="360"/>
      </w:pPr>
      <w:r>
        <w:t xml:space="preserve">Silvano García 4 Meses 2019 Monastrell, Bodegas Silvano García </w:t>
      </w:r>
    </w:p>
    <w:p w14:paraId="38159109" w14:textId="77777777" w:rsidR="00481A11" w:rsidRDefault="00481A11"/>
    <w:sectPr w:rsidR="00481A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838F" w14:textId="77777777" w:rsidR="00CF6551" w:rsidRDefault="00CF6551" w:rsidP="0009688D">
      <w:r>
        <w:separator/>
      </w:r>
    </w:p>
  </w:endnote>
  <w:endnote w:type="continuationSeparator" w:id="0">
    <w:p w14:paraId="03AF7DC7" w14:textId="77777777" w:rsidR="00CF6551" w:rsidRDefault="00CF6551" w:rsidP="0009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4954" w14:textId="77777777" w:rsidR="00CF6551" w:rsidRDefault="00CF6551" w:rsidP="0009688D">
      <w:r>
        <w:separator/>
      </w:r>
    </w:p>
  </w:footnote>
  <w:footnote w:type="continuationSeparator" w:id="0">
    <w:p w14:paraId="6E1AC573" w14:textId="77777777" w:rsidR="00CF6551" w:rsidRDefault="00CF6551" w:rsidP="0009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1730" w14:textId="39134D30" w:rsidR="0009688D" w:rsidRPr="0009688D" w:rsidRDefault="0009688D" w:rsidP="0009688D">
    <w:pPr>
      <w:pStyle w:val="Encabezado"/>
      <w:jc w:val="center"/>
      <w:rPr>
        <w:b/>
        <w:bCs/>
      </w:rPr>
    </w:pPr>
    <w:r w:rsidRPr="0009688D">
      <w:rPr>
        <w:b/>
        <w:bCs/>
      </w:rPr>
      <w:t>PALMARES VINOS PREMIADOS 27 CERTAMEN DE CALIDAD VINOS DOP JUMILLA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4A2"/>
    <w:multiLevelType w:val="hybridMultilevel"/>
    <w:tmpl w:val="9C04C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227"/>
    <w:multiLevelType w:val="hybridMultilevel"/>
    <w:tmpl w:val="1A36D4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344"/>
    <w:multiLevelType w:val="hybridMultilevel"/>
    <w:tmpl w:val="349EF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935"/>
    <w:multiLevelType w:val="hybridMultilevel"/>
    <w:tmpl w:val="20F6D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1BA4"/>
    <w:multiLevelType w:val="hybridMultilevel"/>
    <w:tmpl w:val="31D62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AF5"/>
    <w:multiLevelType w:val="hybridMultilevel"/>
    <w:tmpl w:val="D8968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1AE"/>
    <w:multiLevelType w:val="hybridMultilevel"/>
    <w:tmpl w:val="A3322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057CE"/>
    <w:multiLevelType w:val="hybridMultilevel"/>
    <w:tmpl w:val="62E43D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F5FB7"/>
    <w:multiLevelType w:val="hybridMultilevel"/>
    <w:tmpl w:val="760AB76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F22580"/>
    <w:multiLevelType w:val="hybridMultilevel"/>
    <w:tmpl w:val="C610D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D07AE"/>
    <w:multiLevelType w:val="hybridMultilevel"/>
    <w:tmpl w:val="93D60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603C4"/>
    <w:multiLevelType w:val="hybridMultilevel"/>
    <w:tmpl w:val="65B8C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003A"/>
    <w:multiLevelType w:val="hybridMultilevel"/>
    <w:tmpl w:val="AC663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646B"/>
    <w:multiLevelType w:val="hybridMultilevel"/>
    <w:tmpl w:val="558C2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F6475"/>
    <w:multiLevelType w:val="hybridMultilevel"/>
    <w:tmpl w:val="4814B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6"/>
    <w:rsid w:val="0009688D"/>
    <w:rsid w:val="000B5332"/>
    <w:rsid w:val="000B6EF6"/>
    <w:rsid w:val="001F649E"/>
    <w:rsid w:val="002F6B03"/>
    <w:rsid w:val="003057A4"/>
    <w:rsid w:val="003613F6"/>
    <w:rsid w:val="00447E05"/>
    <w:rsid w:val="00465DDC"/>
    <w:rsid w:val="00481A11"/>
    <w:rsid w:val="004C4879"/>
    <w:rsid w:val="004E293A"/>
    <w:rsid w:val="00524BC5"/>
    <w:rsid w:val="00561815"/>
    <w:rsid w:val="007941F7"/>
    <w:rsid w:val="0085578A"/>
    <w:rsid w:val="00A66770"/>
    <w:rsid w:val="00BC2736"/>
    <w:rsid w:val="00BC450B"/>
    <w:rsid w:val="00C6608B"/>
    <w:rsid w:val="00CD6523"/>
    <w:rsid w:val="00CF6551"/>
    <w:rsid w:val="00E45941"/>
    <w:rsid w:val="00E4637F"/>
    <w:rsid w:val="00E85742"/>
    <w:rsid w:val="00E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54F7"/>
  <w15:chartTrackingRefBased/>
  <w15:docId w15:val="{1EB7EE01-5716-0A4E-A109-10495D9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88D"/>
  </w:style>
  <w:style w:type="paragraph" w:styleId="Piedepgina">
    <w:name w:val="footer"/>
    <w:basedOn w:val="Normal"/>
    <w:link w:val="PiedepginaCar"/>
    <w:uiPriority w:val="99"/>
    <w:unhideWhenUsed/>
    <w:rsid w:val="000968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González de Paz</dc:creator>
  <cp:keywords/>
  <dc:description/>
  <cp:lastModifiedBy>Carolina Martínez Origone</cp:lastModifiedBy>
  <cp:revision>11</cp:revision>
  <cp:lastPrinted>2021-05-14T13:35:00Z</cp:lastPrinted>
  <dcterms:created xsi:type="dcterms:W3CDTF">2021-05-14T13:36:00Z</dcterms:created>
  <dcterms:modified xsi:type="dcterms:W3CDTF">2021-05-16T12:10:00Z</dcterms:modified>
</cp:coreProperties>
</file>